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0BC8D3" w14:textId="77028E2A" w:rsidR="00B20D5C" w:rsidRPr="0045712A" w:rsidRDefault="00B20D5C" w:rsidP="0045712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5712A">
        <w:rPr>
          <w:rFonts w:ascii="TH SarabunPSK" w:hAnsi="TH SarabunPSK" w:cs="TH SarabunPSK"/>
          <w:b/>
          <w:bCs/>
          <w:sz w:val="32"/>
          <w:szCs w:val="32"/>
          <w:cs/>
        </w:rPr>
        <w:t>วันที่</w:t>
      </w:r>
      <w:r w:rsidR="0045712A" w:rsidRPr="004571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5712A">
        <w:rPr>
          <w:rFonts w:ascii="TH SarabunPSK" w:hAnsi="TH SarabunPSK" w:cs="TH SarabunPSK"/>
          <w:b/>
          <w:bCs/>
          <w:sz w:val="32"/>
          <w:szCs w:val="32"/>
        </w:rPr>
        <w:t xml:space="preserve">31 </w:t>
      </w:r>
      <w:r w:rsidRPr="0045712A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มีนาคม พ.ศ. </w:t>
      </w:r>
      <w:r w:rsidRPr="0045712A">
        <w:rPr>
          <w:rFonts w:ascii="TH SarabunPSK" w:hAnsi="TH SarabunPSK" w:cs="TH SarabunPSK"/>
          <w:b/>
          <w:bCs/>
          <w:sz w:val="32"/>
          <w:szCs w:val="32"/>
        </w:rPr>
        <w:t>2563</w:t>
      </w:r>
    </w:p>
    <w:p w14:paraId="2AB1ED77" w14:textId="6B68C770" w:rsidR="00B20D5C" w:rsidRPr="0045712A" w:rsidRDefault="00BD5E79" w:rsidP="0045712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</w:t>
      </w:r>
      <w:r w:rsidR="00B20D5C" w:rsidRPr="0045712A">
        <w:rPr>
          <w:rFonts w:ascii="TH SarabunPSK" w:hAnsi="TH SarabunPSK" w:cs="TH SarabunPSK"/>
          <w:sz w:val="32"/>
          <w:szCs w:val="32"/>
        </w:rPr>
        <w:t xml:space="preserve"> </w:t>
      </w:r>
      <w:r w:rsidR="00B20D5C" w:rsidRPr="0045712A">
        <w:rPr>
          <w:rFonts w:ascii="TH SarabunPSK" w:hAnsi="TH SarabunPSK" w:cs="TH SarabunPSK"/>
          <w:sz w:val="32"/>
          <w:szCs w:val="32"/>
          <w:cs/>
        </w:rPr>
        <w:t>ผู้บัญชาการเหตุการณ์เสนอเรื่องการซ้อมแผนเสมือนจริง ขนส่งเครื่องดื่ม อาหารและยา</w:t>
      </w:r>
      <w:r w:rsidR="00B20D5C" w:rsidRPr="0045712A">
        <w:rPr>
          <w:rFonts w:ascii="TH SarabunPSK" w:hAnsi="TH SarabunPSK" w:cs="TH SarabunPSK"/>
          <w:sz w:val="32"/>
          <w:szCs w:val="32"/>
        </w:rPr>
        <w:t xml:space="preserve"> </w:t>
      </w:r>
      <w:r w:rsidR="00B20D5C" w:rsidRPr="0045712A">
        <w:rPr>
          <w:rFonts w:ascii="TH SarabunPSK" w:hAnsi="TH SarabunPSK" w:cs="TH SarabunPSK"/>
          <w:sz w:val="32"/>
          <w:szCs w:val="32"/>
          <w:cs/>
        </w:rPr>
        <w:t>มอบหมายส่วนสนับสนุนบำรุง</w:t>
      </w:r>
    </w:p>
    <w:p w14:paraId="0CF7BC6F" w14:textId="07978B17" w:rsidR="00B20D5C" w:rsidRDefault="00BD5E79" w:rsidP="0045712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</w:t>
      </w:r>
      <w:r w:rsidR="00B20D5C" w:rsidRPr="0045712A">
        <w:rPr>
          <w:rFonts w:ascii="TH SarabunPSK" w:hAnsi="TH SarabunPSK" w:cs="TH SarabunPSK"/>
          <w:sz w:val="32"/>
          <w:szCs w:val="32"/>
        </w:rPr>
        <w:t xml:space="preserve"> </w:t>
      </w:r>
      <w:r w:rsidR="00B20D5C" w:rsidRPr="0045712A">
        <w:rPr>
          <w:rFonts w:ascii="TH SarabunPSK" w:hAnsi="TH SarabunPSK" w:cs="TH SarabunPSK"/>
          <w:sz w:val="32"/>
          <w:szCs w:val="32"/>
          <w:cs/>
        </w:rPr>
        <w:t>ผู้บัญชาการเหตุการณ์เสนอให้ส่วนสนับสนุนกำลังบำรุง (</w:t>
      </w:r>
      <w:r w:rsidR="00B20D5C" w:rsidRPr="0045712A">
        <w:rPr>
          <w:rFonts w:ascii="TH SarabunPSK" w:hAnsi="TH SarabunPSK" w:cs="TH SarabunPSK"/>
          <w:sz w:val="32"/>
          <w:szCs w:val="32"/>
        </w:rPr>
        <w:t xml:space="preserve">Logistic Section Chief) </w:t>
      </w:r>
      <w:r w:rsidR="00B20D5C" w:rsidRPr="0045712A">
        <w:rPr>
          <w:rFonts w:ascii="TH SarabunPSK" w:hAnsi="TH SarabunPSK" w:cs="TH SarabunPSK"/>
          <w:sz w:val="32"/>
          <w:szCs w:val="32"/>
          <w:cs/>
        </w:rPr>
        <w:t>จัดเตรียม</w:t>
      </w:r>
      <w:r w:rsidR="00B20D5C" w:rsidRPr="0045712A">
        <w:rPr>
          <w:rFonts w:ascii="TH SarabunPSK" w:hAnsi="TH SarabunPSK" w:cs="TH SarabunPSK"/>
          <w:sz w:val="32"/>
          <w:szCs w:val="32"/>
        </w:rPr>
        <w:t xml:space="preserve"> </w:t>
      </w:r>
      <w:r w:rsidR="00B20D5C" w:rsidRPr="0045712A">
        <w:rPr>
          <w:rFonts w:ascii="TH SarabunPSK" w:hAnsi="TH SarabunPSK" w:cs="TH SarabunPSK"/>
          <w:sz w:val="32"/>
          <w:szCs w:val="32"/>
          <w:cs/>
        </w:rPr>
        <w:t>รถพยาบาลและระบุพนักงานขับรถประจำ</w:t>
      </w:r>
      <w:r w:rsidR="00B20D5C" w:rsidRPr="0045712A">
        <w:rPr>
          <w:rFonts w:ascii="TH SarabunPSK" w:hAnsi="TH SarabunPSK" w:cs="TH SarabunPSK"/>
          <w:sz w:val="32"/>
          <w:szCs w:val="32"/>
        </w:rPr>
        <w:t xml:space="preserve">1 </w:t>
      </w:r>
      <w:r w:rsidR="00B20D5C" w:rsidRPr="0045712A">
        <w:rPr>
          <w:rFonts w:ascii="TH SarabunPSK" w:hAnsi="TH SarabunPSK" w:cs="TH SarabunPSK"/>
          <w:sz w:val="32"/>
          <w:szCs w:val="32"/>
          <w:cs/>
        </w:rPr>
        <w:t>คน สำหรับส่งต่อผู้ป่วย โดยพนักงานขับรถจะต้องเตรียมความ</w:t>
      </w:r>
      <w:r w:rsidR="00B20D5C" w:rsidRPr="0045712A">
        <w:rPr>
          <w:rFonts w:ascii="TH SarabunPSK" w:hAnsi="TH SarabunPSK" w:cs="TH SarabunPSK"/>
          <w:sz w:val="32"/>
          <w:szCs w:val="32"/>
        </w:rPr>
        <w:t xml:space="preserve"> </w:t>
      </w:r>
      <w:r w:rsidR="00B20D5C" w:rsidRPr="0045712A">
        <w:rPr>
          <w:rFonts w:ascii="TH SarabunPSK" w:hAnsi="TH SarabunPSK" w:cs="TH SarabunPSK"/>
          <w:sz w:val="32"/>
          <w:szCs w:val="32"/>
          <w:cs/>
        </w:rPr>
        <w:t xml:space="preserve">พร้อมในการเคลื่อนย้ายผู้ป่วยและฝึกซ้อมการใส่ชุด </w:t>
      </w:r>
      <w:r w:rsidR="00B20D5C" w:rsidRPr="0045712A">
        <w:rPr>
          <w:rFonts w:ascii="TH SarabunPSK" w:hAnsi="TH SarabunPSK" w:cs="TH SarabunPSK"/>
          <w:sz w:val="32"/>
          <w:szCs w:val="32"/>
        </w:rPr>
        <w:t xml:space="preserve">PPE </w:t>
      </w:r>
      <w:r w:rsidR="00B20D5C" w:rsidRPr="0045712A">
        <w:rPr>
          <w:rFonts w:ascii="TH SarabunPSK" w:hAnsi="TH SarabunPSK" w:cs="TH SarabunPSK"/>
          <w:sz w:val="32"/>
          <w:szCs w:val="32"/>
          <w:cs/>
        </w:rPr>
        <w:t>และอุปกรณ์ป้องกันด้วย</w:t>
      </w:r>
    </w:p>
    <w:p w14:paraId="6817531D" w14:textId="77777777" w:rsidR="0045712A" w:rsidRPr="0045712A" w:rsidRDefault="0045712A" w:rsidP="0045712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639A9D09" w14:textId="63B5BEF1" w:rsidR="00B20D5C" w:rsidRDefault="00B20D5C" w:rsidP="0045712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5712A">
        <w:rPr>
          <w:rFonts w:ascii="TH SarabunPSK" w:hAnsi="TH SarabunPSK" w:cs="TH SarabunPSK"/>
          <w:b/>
          <w:bCs/>
          <w:sz w:val="32"/>
          <w:szCs w:val="32"/>
          <w:cs/>
        </w:rPr>
        <w:t>วันที่</w:t>
      </w:r>
      <w:r w:rsidR="004571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5712A">
        <w:rPr>
          <w:rFonts w:ascii="TH SarabunPSK" w:hAnsi="TH SarabunPSK" w:cs="TH SarabunPSK"/>
          <w:b/>
          <w:bCs/>
          <w:sz w:val="32"/>
          <w:szCs w:val="32"/>
        </w:rPr>
        <w:t xml:space="preserve">7 </w:t>
      </w:r>
      <w:r w:rsidRPr="0045712A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เมษายน พ.ศ. </w:t>
      </w:r>
      <w:r w:rsidRPr="0045712A">
        <w:rPr>
          <w:rFonts w:ascii="TH SarabunPSK" w:hAnsi="TH SarabunPSK" w:cs="TH SarabunPSK"/>
          <w:b/>
          <w:bCs/>
          <w:sz w:val="32"/>
          <w:szCs w:val="32"/>
        </w:rPr>
        <w:t>2563</w:t>
      </w:r>
      <w:r w:rsidR="00BD5E7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4E6B21CE" w14:textId="44480684" w:rsidR="00BD5E79" w:rsidRPr="0045712A" w:rsidRDefault="00BD5E79" w:rsidP="0045712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ซ้อมแผนบนโต๊ะ  </w:t>
      </w:r>
      <w:r>
        <w:rPr>
          <w:rFonts w:ascii="TH SarabunPSK" w:hAnsi="TH SarabunPSK" w:cs="TH SarabunPSK"/>
          <w:b/>
          <w:bCs/>
          <w:sz w:val="32"/>
          <w:szCs w:val="32"/>
        </w:rPr>
        <w:t>T</w:t>
      </w:r>
      <w:r w:rsidR="00171DC0">
        <w:rPr>
          <w:rFonts w:ascii="TH SarabunPSK" w:hAnsi="TH SarabunPSK" w:cs="TH SarabunPSK"/>
          <w:b/>
          <w:bCs/>
          <w:sz w:val="32"/>
          <w:szCs w:val="32"/>
        </w:rPr>
        <w:t>a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ble top </w:t>
      </w:r>
      <w:r w:rsidR="00171DC0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เรื่องการรับส่งต่อผู้ป่วยโควิดจิตเวช</w:t>
      </w:r>
    </w:p>
    <w:p w14:paraId="0BA0BB38" w14:textId="586B94B5" w:rsidR="00B20D5C" w:rsidRPr="0045712A" w:rsidRDefault="00171DC0" w:rsidP="0045712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</w:t>
      </w:r>
      <w:r w:rsidR="00B20D5C" w:rsidRPr="0045712A">
        <w:rPr>
          <w:rFonts w:ascii="TH SarabunPSK" w:hAnsi="TH SarabunPSK" w:cs="TH SarabunPSK"/>
          <w:sz w:val="32"/>
          <w:szCs w:val="32"/>
          <w:cs/>
        </w:rPr>
        <w:t xml:space="preserve"> กรณีส่งต่อผู้ป่วยไปยังสถานพยาบาลอื่นๆ (</w:t>
      </w:r>
      <w:r w:rsidR="00B20D5C" w:rsidRPr="0045712A">
        <w:rPr>
          <w:rFonts w:ascii="TH SarabunPSK" w:hAnsi="TH SarabunPSK" w:cs="TH SarabunPSK"/>
          <w:sz w:val="32"/>
          <w:szCs w:val="32"/>
        </w:rPr>
        <w:t xml:space="preserve">Refer out) </w:t>
      </w:r>
      <w:r w:rsidR="00B20D5C" w:rsidRPr="0045712A">
        <w:rPr>
          <w:rFonts w:ascii="TH SarabunPSK" w:hAnsi="TH SarabunPSK" w:cs="TH SarabunPSK"/>
          <w:sz w:val="32"/>
          <w:szCs w:val="32"/>
          <w:cs/>
        </w:rPr>
        <w:t xml:space="preserve">ให้พนักงานขับรถพยาบาลสำหรับส่งต่อมารอรับผู้ป่วยบริเวณหน้า </w:t>
      </w:r>
      <w:r w:rsidR="00B20D5C" w:rsidRPr="0045712A">
        <w:rPr>
          <w:rFonts w:ascii="TH SarabunPSK" w:hAnsi="TH SarabunPSK" w:cs="TH SarabunPSK"/>
          <w:sz w:val="32"/>
          <w:szCs w:val="32"/>
        </w:rPr>
        <w:t xml:space="preserve">Cohort ward </w:t>
      </w:r>
      <w:r w:rsidR="00B20D5C" w:rsidRPr="0045712A">
        <w:rPr>
          <w:rFonts w:ascii="TH SarabunPSK" w:hAnsi="TH SarabunPSK" w:cs="TH SarabunPSK"/>
          <w:sz w:val="32"/>
          <w:szCs w:val="32"/>
          <w:cs/>
        </w:rPr>
        <w:t>และให้ผู้ช่วยเหลือคนไข้นำเตียงฉุกเฉินกู้ภัย (</w:t>
      </w:r>
      <w:r w:rsidR="00B20D5C" w:rsidRPr="0045712A">
        <w:rPr>
          <w:rFonts w:ascii="TH SarabunPSK" w:hAnsi="TH SarabunPSK" w:cs="TH SarabunPSK"/>
          <w:sz w:val="32"/>
          <w:szCs w:val="32"/>
        </w:rPr>
        <w:t xml:space="preserve">Stretcher) </w:t>
      </w:r>
      <w:r w:rsidR="00B20D5C" w:rsidRPr="0045712A">
        <w:rPr>
          <w:rFonts w:ascii="TH SarabunPSK" w:hAnsi="TH SarabunPSK" w:cs="TH SarabunPSK"/>
          <w:sz w:val="32"/>
          <w:szCs w:val="32"/>
          <w:cs/>
        </w:rPr>
        <w:t>ลงจากรถพยาบาลแล้วนำไปรับผู้ป่วยมาขึ้นรถ ขณะเดียวกันให้พนักงานขับรถสวมใส่ชุดกันภัยส่วนบุคคล (</w:t>
      </w:r>
      <w:r w:rsidR="00B20D5C" w:rsidRPr="0045712A">
        <w:rPr>
          <w:rFonts w:ascii="TH SarabunPSK" w:hAnsi="TH SarabunPSK" w:cs="TH SarabunPSK"/>
          <w:sz w:val="32"/>
          <w:szCs w:val="32"/>
        </w:rPr>
        <w:t>Personal</w:t>
      </w:r>
      <w:r w:rsidR="0045712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20D5C" w:rsidRPr="0045712A">
        <w:rPr>
          <w:rFonts w:ascii="TH SarabunPSK" w:hAnsi="TH SarabunPSK" w:cs="TH SarabunPSK"/>
          <w:sz w:val="32"/>
          <w:szCs w:val="32"/>
        </w:rPr>
        <w:t xml:space="preserve">Protection Equipment) </w:t>
      </w:r>
      <w:r w:rsidR="00B20D5C" w:rsidRPr="0045712A">
        <w:rPr>
          <w:rFonts w:ascii="TH SarabunPSK" w:hAnsi="TH SarabunPSK" w:cs="TH SarabunPSK"/>
          <w:sz w:val="32"/>
          <w:szCs w:val="32"/>
          <w:cs/>
        </w:rPr>
        <w:t>โดยไม่ให้พนักงานขับรถสัมผัสผู้ป่วยก่อนขับรถ เพื่อป้องกันการติดเชื้อ และเมื่อส่งผู้ป่วยยังสถานพยาบาลปลายทางเรียบร้อยแล้ว ให้พนักงานขับรถเข็นเตียงฉุกเฉินกู้ภัย (</w:t>
      </w:r>
      <w:r w:rsidR="00B20D5C" w:rsidRPr="0045712A">
        <w:rPr>
          <w:rFonts w:ascii="TH SarabunPSK" w:hAnsi="TH SarabunPSK" w:cs="TH SarabunPSK"/>
          <w:sz w:val="32"/>
          <w:szCs w:val="32"/>
        </w:rPr>
        <w:t xml:space="preserve">Stretcher) </w:t>
      </w:r>
      <w:r w:rsidR="00B20D5C" w:rsidRPr="0045712A">
        <w:rPr>
          <w:rFonts w:ascii="TH SarabunPSK" w:hAnsi="TH SarabunPSK" w:cs="TH SarabunPSK"/>
          <w:sz w:val="32"/>
          <w:szCs w:val="32"/>
          <w:cs/>
        </w:rPr>
        <w:t xml:space="preserve">ลงจากรถและรีบทำความสะอาดภายในรถและตัวเองก่อนขับรถกลับสถาบันฯ โดยการส่งต่อผู้ป่วยแต่ละครั้งจะประกอบด้วยพยาบาลวิชาชีพ จำนวน 1 คน ผู้ช่วยเหลือคนไข้ จำนวน 1 คน (พยาบาลวิชาชีพและผู้ช่วยเหลือประจำเวร </w:t>
      </w:r>
      <w:r w:rsidR="00B20D5C" w:rsidRPr="0045712A">
        <w:rPr>
          <w:rFonts w:ascii="TH SarabunPSK" w:hAnsi="TH SarabunPSK" w:cs="TH SarabunPSK"/>
          <w:sz w:val="32"/>
          <w:szCs w:val="32"/>
        </w:rPr>
        <w:t xml:space="preserve">Cohort ward) </w:t>
      </w:r>
      <w:r w:rsidR="00B20D5C" w:rsidRPr="0045712A">
        <w:rPr>
          <w:rFonts w:ascii="TH SarabunPSK" w:hAnsi="TH SarabunPSK" w:cs="TH SarabunPSK"/>
          <w:sz w:val="32"/>
          <w:szCs w:val="32"/>
          <w:cs/>
        </w:rPr>
        <w:t>และพนักงานขับรถ จำนวน 1 คน</w:t>
      </w:r>
    </w:p>
    <w:p w14:paraId="3A510DE7" w14:textId="66ADEED5" w:rsidR="00B20D5C" w:rsidRDefault="00171DC0" w:rsidP="0045712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</w:t>
      </w:r>
      <w:r w:rsidR="00B20D5C" w:rsidRPr="0045712A">
        <w:rPr>
          <w:rFonts w:ascii="TH SarabunPSK" w:hAnsi="TH SarabunPSK" w:cs="TH SarabunPSK"/>
          <w:sz w:val="32"/>
          <w:szCs w:val="32"/>
        </w:rPr>
        <w:t xml:space="preserve"> </w:t>
      </w:r>
      <w:r w:rsidR="00B20D5C" w:rsidRPr="0045712A">
        <w:rPr>
          <w:rFonts w:ascii="TH SarabunPSK" w:hAnsi="TH SarabunPSK" w:cs="TH SarabunPSK"/>
          <w:sz w:val="32"/>
          <w:szCs w:val="32"/>
          <w:cs/>
        </w:rPr>
        <w:t>เตรียมซ้อมแผนเสมือนจริงทุกขั้นตอน โดยนัดหมายทุกส่วน/ทีมตามผังโครงสร้างทีมบริหาร</w:t>
      </w:r>
      <w:r w:rsidR="00B20D5C" w:rsidRPr="0045712A">
        <w:rPr>
          <w:rFonts w:ascii="TH SarabunPSK" w:hAnsi="TH SarabunPSK" w:cs="TH SarabunPSK"/>
          <w:sz w:val="32"/>
          <w:szCs w:val="32"/>
        </w:rPr>
        <w:t xml:space="preserve"> </w:t>
      </w:r>
      <w:r w:rsidR="00B20D5C" w:rsidRPr="0045712A">
        <w:rPr>
          <w:rFonts w:ascii="TH SarabunPSK" w:hAnsi="TH SarabunPSK" w:cs="TH SarabunPSK"/>
          <w:sz w:val="32"/>
          <w:szCs w:val="32"/>
          <w:cs/>
        </w:rPr>
        <w:t>สถานการณ์ฉุกเฉิน (</w:t>
      </w:r>
      <w:r w:rsidR="00B20D5C" w:rsidRPr="0045712A">
        <w:rPr>
          <w:rFonts w:ascii="TH SarabunPSK" w:hAnsi="TH SarabunPSK" w:cs="TH SarabunPSK"/>
          <w:sz w:val="32"/>
          <w:szCs w:val="32"/>
        </w:rPr>
        <w:t xml:space="preserve">EOC) </w:t>
      </w:r>
      <w:r w:rsidR="00B20D5C" w:rsidRPr="0045712A">
        <w:rPr>
          <w:rFonts w:ascii="TH SarabunPSK" w:hAnsi="TH SarabunPSK" w:cs="TH SarabunPSK"/>
          <w:sz w:val="32"/>
          <w:szCs w:val="32"/>
          <w:cs/>
        </w:rPr>
        <w:t xml:space="preserve">ซ้อมแผนเสมือนจริง ในวันพุธที่ </w:t>
      </w:r>
      <w:r w:rsidR="00B20D5C" w:rsidRPr="0045712A">
        <w:rPr>
          <w:rFonts w:ascii="TH SarabunPSK" w:hAnsi="TH SarabunPSK" w:cs="TH SarabunPSK"/>
          <w:sz w:val="32"/>
          <w:szCs w:val="32"/>
        </w:rPr>
        <w:t xml:space="preserve">8 </w:t>
      </w:r>
      <w:r w:rsidR="00B20D5C" w:rsidRPr="0045712A">
        <w:rPr>
          <w:rFonts w:ascii="TH SarabunPSK" w:hAnsi="TH SarabunPSK" w:cs="TH SarabunPSK"/>
          <w:sz w:val="32"/>
          <w:szCs w:val="32"/>
          <w:cs/>
        </w:rPr>
        <w:t xml:space="preserve">เมษายน </w:t>
      </w:r>
      <w:r w:rsidR="00B20D5C" w:rsidRPr="0045712A">
        <w:rPr>
          <w:rFonts w:ascii="TH SarabunPSK" w:hAnsi="TH SarabunPSK" w:cs="TH SarabunPSK"/>
          <w:sz w:val="32"/>
          <w:szCs w:val="32"/>
        </w:rPr>
        <w:t xml:space="preserve">2563 </w:t>
      </w:r>
      <w:r w:rsidR="00B20D5C" w:rsidRPr="0045712A">
        <w:rPr>
          <w:rFonts w:ascii="TH SarabunPSK" w:hAnsi="TH SarabunPSK" w:cs="TH SarabunPSK"/>
          <w:sz w:val="32"/>
          <w:szCs w:val="32"/>
          <w:cs/>
        </w:rPr>
        <w:t xml:space="preserve">เวลา </w:t>
      </w:r>
      <w:r w:rsidR="00B20D5C" w:rsidRPr="0045712A">
        <w:rPr>
          <w:rFonts w:ascii="TH SarabunPSK" w:hAnsi="TH SarabunPSK" w:cs="TH SarabunPSK"/>
          <w:sz w:val="32"/>
          <w:szCs w:val="32"/>
        </w:rPr>
        <w:t xml:space="preserve">08.30 </w:t>
      </w:r>
      <w:r w:rsidR="00B20D5C" w:rsidRPr="0045712A">
        <w:rPr>
          <w:rFonts w:ascii="TH SarabunPSK" w:hAnsi="TH SarabunPSK" w:cs="TH SarabunPSK"/>
          <w:sz w:val="32"/>
          <w:szCs w:val="32"/>
          <w:cs/>
        </w:rPr>
        <w:t>น.</w:t>
      </w:r>
    </w:p>
    <w:p w14:paraId="623A318C" w14:textId="77777777" w:rsidR="0045712A" w:rsidRPr="0045712A" w:rsidRDefault="0045712A" w:rsidP="0045712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233460E8" w14:textId="5FB6F613" w:rsidR="0045712A" w:rsidRDefault="0045712A" w:rsidP="0045712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5712A">
        <w:rPr>
          <w:rFonts w:ascii="TH SarabunPSK" w:hAnsi="TH SarabunPSK" w:cs="TH SarabunPSK"/>
          <w:b/>
          <w:bCs/>
          <w:sz w:val="32"/>
          <w:szCs w:val="32"/>
          <w:cs/>
        </w:rPr>
        <w:t>วันที่ 8 เมษายน พ.ศ. 2563</w:t>
      </w:r>
    </w:p>
    <w:p w14:paraId="48339D38" w14:textId="6C8E1532" w:rsidR="007E008A" w:rsidRPr="0045712A" w:rsidRDefault="007E008A" w:rsidP="007E008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E008A">
        <w:rPr>
          <w:rFonts w:ascii="TH SarabunPSK" w:hAnsi="TH SarabunPSK" w:cs="TH SarabunPSK" w:hint="cs"/>
          <w:b/>
          <w:bCs/>
          <w:sz w:val="32"/>
          <w:szCs w:val="32"/>
          <w:cs/>
        </w:rPr>
        <w:t>ซ้อม</w:t>
      </w:r>
      <w:r w:rsidRPr="007E008A">
        <w:rPr>
          <w:rFonts w:ascii="TH SarabunPSK" w:hAnsi="TH SarabunPSK" w:cs="TH SarabunPSK"/>
          <w:b/>
          <w:bCs/>
          <w:sz w:val="32"/>
          <w:szCs w:val="32"/>
          <w:cs/>
        </w:rPr>
        <w:t>แผนการให้บริการเสมือนจริง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7E008A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เรื่องการรับส่งต่อผู้ป่วย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โควิดจิตเวช</w:t>
      </w:r>
    </w:p>
    <w:p w14:paraId="41E315EE" w14:textId="4051E114" w:rsidR="0085004B" w:rsidRDefault="00154ADE" w:rsidP="00154ADE">
      <w:pPr>
        <w:spacing w:after="0"/>
        <w:rPr>
          <w:rFonts w:ascii="TH SarabunPSK" w:hAnsi="TH SarabunPSK" w:cs="TH SarabunPSK"/>
          <w:sz w:val="32"/>
          <w:szCs w:val="32"/>
        </w:rPr>
      </w:pPr>
      <w:r w:rsidRPr="00154ADE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Pr="00154ADE">
        <w:rPr>
          <w:rFonts w:ascii="TH SarabunPSK" w:hAnsi="TH SarabunPSK" w:cs="TH SarabunPSK"/>
          <w:sz w:val="32"/>
          <w:szCs w:val="32"/>
        </w:rPr>
        <w:t>8</w:t>
      </w:r>
      <w:r w:rsidRPr="00154ADE">
        <w:rPr>
          <w:rFonts w:ascii="TH SarabunPSK" w:hAnsi="TH SarabunPSK" w:cs="TH SarabunPSK"/>
          <w:sz w:val="32"/>
          <w:szCs w:val="32"/>
          <w:cs/>
        </w:rPr>
        <w:t xml:space="preserve"> เมษายน พ.ศ. </w:t>
      </w:r>
      <w:r w:rsidRPr="00154ADE">
        <w:rPr>
          <w:rFonts w:ascii="TH SarabunPSK" w:hAnsi="TH SarabunPSK" w:cs="TH SarabunPSK"/>
          <w:sz w:val="32"/>
          <w:szCs w:val="32"/>
        </w:rPr>
        <w:t>2563</w:t>
      </w:r>
      <w:r w:rsidRPr="00154ADE">
        <w:rPr>
          <w:rFonts w:ascii="TH SarabunPSK" w:hAnsi="TH SarabunPSK" w:cs="TH SarabunPSK"/>
          <w:sz w:val="32"/>
          <w:szCs w:val="32"/>
          <w:cs/>
        </w:rPr>
        <w:t xml:space="preserve"> เวลา </w:t>
      </w:r>
      <w:r w:rsidRPr="00154ADE">
        <w:rPr>
          <w:rFonts w:ascii="TH SarabunPSK" w:hAnsi="TH SarabunPSK" w:cs="TH SarabunPSK"/>
          <w:sz w:val="32"/>
          <w:szCs w:val="32"/>
        </w:rPr>
        <w:t>08.30</w:t>
      </w:r>
      <w:r w:rsidRPr="00154ADE">
        <w:rPr>
          <w:rFonts w:ascii="TH SarabunPSK" w:hAnsi="TH SarabunPSK" w:cs="TH SarabunPSK"/>
          <w:sz w:val="32"/>
          <w:szCs w:val="32"/>
          <w:cs/>
        </w:rPr>
        <w:t xml:space="preserve"> น. มีการซ้อมแผนการให้บริการเสมือนจริง ณ </w:t>
      </w:r>
      <w:r w:rsidRPr="00154ADE">
        <w:rPr>
          <w:rFonts w:ascii="TH SarabunPSK" w:hAnsi="TH SarabunPSK" w:cs="TH SarabunPSK"/>
          <w:sz w:val="32"/>
          <w:szCs w:val="32"/>
        </w:rPr>
        <w:t xml:space="preserve">Cohort ward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154ADE">
        <w:rPr>
          <w:rFonts w:ascii="TH SarabunPSK" w:hAnsi="TH SarabunPSK" w:cs="TH SarabunPSK"/>
          <w:sz w:val="32"/>
          <w:szCs w:val="32"/>
          <w:cs/>
        </w:rPr>
        <w:t xml:space="preserve">โดยนำผู้ป่วยมาจากตึกนารีนาถ ตึกพุทธชาดและตึกจิตพิสุทธิ์จำนวน </w:t>
      </w:r>
      <w:r w:rsidRPr="00154ADE">
        <w:rPr>
          <w:rFonts w:ascii="TH SarabunPSK" w:hAnsi="TH SarabunPSK" w:cs="TH SarabunPSK"/>
          <w:sz w:val="32"/>
          <w:szCs w:val="32"/>
        </w:rPr>
        <w:t>5</w:t>
      </w:r>
      <w:r w:rsidRPr="00154ADE">
        <w:rPr>
          <w:rFonts w:ascii="TH SarabunPSK" w:hAnsi="TH SarabunPSK" w:cs="TH SarabunPSK"/>
          <w:sz w:val="32"/>
          <w:szCs w:val="32"/>
          <w:cs/>
        </w:rPr>
        <w:t xml:space="preserve"> คน ซึ่งการฝึกซ้อมแผนฯ ใช้เส้นทางให้ผู้ป่วยเดินขึ้นบริเวณหลังตึก </w:t>
      </w:r>
      <w:r w:rsidRPr="00154ADE">
        <w:rPr>
          <w:rFonts w:ascii="TH SarabunPSK" w:hAnsi="TH SarabunPSK" w:cs="TH SarabunPSK"/>
          <w:sz w:val="32"/>
          <w:szCs w:val="32"/>
        </w:rPr>
        <w:t xml:space="preserve">Cohort ward </w:t>
      </w:r>
      <w:r w:rsidRPr="00154ADE">
        <w:rPr>
          <w:rFonts w:ascii="TH SarabunPSK" w:hAnsi="TH SarabunPSK" w:cs="TH SarabunPSK"/>
          <w:sz w:val="32"/>
          <w:szCs w:val="32"/>
          <w:cs/>
        </w:rPr>
        <w:t xml:space="preserve">และให้เดินบันไดไปยังชั้น </w:t>
      </w:r>
      <w:r w:rsidRPr="00154ADE">
        <w:rPr>
          <w:rFonts w:ascii="TH SarabunPSK" w:hAnsi="TH SarabunPSK" w:cs="TH SarabunPSK"/>
          <w:sz w:val="32"/>
          <w:szCs w:val="32"/>
        </w:rPr>
        <w:t>5</w:t>
      </w:r>
      <w:r w:rsidRPr="00154ADE">
        <w:rPr>
          <w:rFonts w:ascii="TH SarabunPSK" w:hAnsi="TH SarabunPSK" w:cs="TH SarabunPSK"/>
          <w:sz w:val="32"/>
          <w:szCs w:val="32"/>
          <w:cs/>
        </w:rPr>
        <w:t xml:space="preserve"> โดยให้ผู้ป่วยชายอยู่ในห้อง </w:t>
      </w:r>
      <w:r w:rsidRPr="00154ADE">
        <w:rPr>
          <w:rFonts w:ascii="TH SarabunPSK" w:hAnsi="TH SarabunPSK" w:cs="TH SarabunPSK"/>
          <w:sz w:val="32"/>
          <w:szCs w:val="32"/>
        </w:rPr>
        <w:t>501</w:t>
      </w:r>
      <w:r w:rsidRPr="00154ADE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154ADE">
        <w:rPr>
          <w:rFonts w:ascii="TH SarabunPSK" w:hAnsi="TH SarabunPSK" w:cs="TH SarabunPSK"/>
          <w:sz w:val="32"/>
          <w:szCs w:val="32"/>
          <w:cs/>
        </w:rPr>
        <w:t xml:space="preserve">ส่วนผู้ป่วยหญิงอยู่ในห้อง </w:t>
      </w:r>
      <w:r w:rsidRPr="00154ADE">
        <w:rPr>
          <w:rFonts w:ascii="TH SarabunPSK" w:hAnsi="TH SarabunPSK" w:cs="TH SarabunPSK"/>
          <w:sz w:val="32"/>
          <w:szCs w:val="32"/>
        </w:rPr>
        <w:t>502</w:t>
      </w:r>
      <w:r w:rsidRPr="00154ADE">
        <w:rPr>
          <w:rFonts w:ascii="TH SarabunPSK" w:hAnsi="TH SarabunPSK" w:cs="TH SarabunPSK"/>
          <w:sz w:val="32"/>
          <w:szCs w:val="32"/>
          <w:cs/>
        </w:rPr>
        <w:t xml:space="preserve"> หลังจากนั้นบริษัทภายนอก (</w:t>
      </w:r>
      <w:proofErr w:type="spellStart"/>
      <w:r w:rsidRPr="00154ADE">
        <w:rPr>
          <w:rFonts w:ascii="TH SarabunPSK" w:hAnsi="TH SarabunPSK" w:cs="TH SarabunPSK"/>
          <w:sz w:val="32"/>
          <w:szCs w:val="32"/>
        </w:rPr>
        <w:t>Prolab</w:t>
      </w:r>
      <w:proofErr w:type="spellEnd"/>
      <w:r w:rsidRPr="00154ADE">
        <w:rPr>
          <w:rFonts w:ascii="TH SarabunPSK" w:hAnsi="TH SarabunPSK" w:cs="TH SarabunPSK"/>
          <w:sz w:val="32"/>
          <w:szCs w:val="32"/>
        </w:rPr>
        <w:t xml:space="preserve">) </w:t>
      </w:r>
      <w:r w:rsidRPr="00154ADE">
        <w:rPr>
          <w:rFonts w:ascii="TH SarabunPSK" w:hAnsi="TH SarabunPSK" w:cs="TH SarabunPSK"/>
          <w:sz w:val="32"/>
          <w:szCs w:val="32"/>
          <w:cs/>
        </w:rPr>
        <w:t>ดำเนินการเก็บเสมหะเพื่อตรวจเชื้อไวรัส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154ADE">
        <w:rPr>
          <w:rFonts w:ascii="TH SarabunPSK" w:hAnsi="TH SarabunPSK" w:cs="TH SarabunPSK"/>
          <w:sz w:val="32"/>
          <w:szCs w:val="32"/>
          <w:cs/>
        </w:rPr>
        <w:t>โค</w:t>
      </w:r>
      <w:proofErr w:type="spellStart"/>
      <w:r w:rsidRPr="00154ADE">
        <w:rPr>
          <w:rFonts w:ascii="TH SarabunPSK" w:hAnsi="TH SarabunPSK" w:cs="TH SarabunPSK"/>
          <w:sz w:val="32"/>
          <w:szCs w:val="32"/>
          <w:cs/>
        </w:rPr>
        <w:t>โร</w:t>
      </w:r>
      <w:proofErr w:type="spellEnd"/>
      <w:r w:rsidRPr="00154ADE">
        <w:rPr>
          <w:rFonts w:ascii="TH SarabunPSK" w:hAnsi="TH SarabunPSK" w:cs="TH SarabunPSK"/>
          <w:sz w:val="32"/>
          <w:szCs w:val="32"/>
          <w:cs/>
        </w:rPr>
        <w:t xml:space="preserve">น่า และการทำ </w:t>
      </w:r>
      <w:r w:rsidRPr="00154ADE">
        <w:rPr>
          <w:rFonts w:ascii="TH SarabunPSK" w:hAnsi="TH SarabunPSK" w:cs="TH SarabunPSK"/>
          <w:sz w:val="32"/>
          <w:szCs w:val="32"/>
        </w:rPr>
        <w:t xml:space="preserve">Chest X-ray </w:t>
      </w:r>
      <w:r w:rsidRPr="00154ADE">
        <w:rPr>
          <w:rFonts w:ascii="TH SarabunPSK" w:hAnsi="TH SarabunPSK" w:cs="TH SarabunPSK"/>
          <w:sz w:val="32"/>
          <w:szCs w:val="32"/>
          <w:cs/>
        </w:rPr>
        <w:t xml:space="preserve">ด้วยเครื่องเอกซเรย์เคลื่อนที่ </w:t>
      </w:r>
      <w:r w:rsidRPr="00154ADE">
        <w:rPr>
          <w:rFonts w:ascii="TH SarabunPSK" w:hAnsi="TH SarabunPSK" w:cs="TH SarabunPSK"/>
          <w:sz w:val="32"/>
          <w:szCs w:val="32"/>
        </w:rPr>
        <w:t>Mobile Unit (Portable X-ray)</w:t>
      </w:r>
      <w:r w:rsidRPr="00154ADE">
        <w:rPr>
          <w:rFonts w:ascii="TH SarabunPSK" w:hAnsi="TH SarabunPSK" w:cs="TH SarabunPSK"/>
          <w:sz w:val="32"/>
          <w:szCs w:val="32"/>
        </w:rPr>
        <w:cr/>
      </w:r>
    </w:p>
    <w:p w14:paraId="20348F5E" w14:textId="1B6CBE20" w:rsidR="00347DA9" w:rsidRDefault="00347DA9" w:rsidP="00154ADE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5C69536" w14:textId="1E570C51" w:rsidR="00347DA9" w:rsidRDefault="00347DA9" w:rsidP="00154ADE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C802EC9" w14:textId="2C8F80B4" w:rsidR="00347DA9" w:rsidRDefault="00347DA9" w:rsidP="00154ADE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8494F43" w14:textId="4F7276F6" w:rsidR="00347DA9" w:rsidRDefault="00347DA9" w:rsidP="00154ADE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54A88FD" w14:textId="77777777" w:rsidR="00347DA9" w:rsidRDefault="00347DA9" w:rsidP="00154ADE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E659B0C" w14:textId="77777777" w:rsidR="00927FA8" w:rsidRDefault="00927FA8" w:rsidP="00E965A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1C1573C" w14:textId="0A2D7EC9" w:rsidR="00E965AF" w:rsidRDefault="00E965AF" w:rsidP="00E965A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5712A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45712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มกราคม</w:t>
      </w:r>
      <w:r w:rsidRPr="0045712A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256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</w:p>
    <w:p w14:paraId="6B2F876D" w14:textId="28FE3F85" w:rsidR="00E965AF" w:rsidRDefault="00E965AF" w:rsidP="00E965A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E008A">
        <w:rPr>
          <w:rFonts w:ascii="TH SarabunPSK" w:hAnsi="TH SarabunPSK" w:cs="TH SarabunPSK" w:hint="cs"/>
          <w:b/>
          <w:bCs/>
          <w:sz w:val="32"/>
          <w:szCs w:val="32"/>
          <w:cs/>
        </w:rPr>
        <w:t>ซ้อม</w:t>
      </w:r>
      <w:r w:rsidRPr="007E008A">
        <w:rPr>
          <w:rFonts w:ascii="TH SarabunPSK" w:hAnsi="TH SarabunPSK" w:cs="TH SarabunPSK"/>
          <w:b/>
          <w:bCs/>
          <w:sz w:val="32"/>
          <w:szCs w:val="32"/>
          <w:cs/>
        </w:rPr>
        <w:t>แผน</w:t>
      </w:r>
      <w:r w:rsidRPr="007E008A">
        <w:rPr>
          <w:rFonts w:ascii="TH SarabunPSK" w:hAnsi="TH SarabunPSK" w:cs="TH SarabunPSK" w:hint="cs"/>
          <w:b/>
          <w:bCs/>
          <w:sz w:val="32"/>
          <w:szCs w:val="32"/>
          <w:cs/>
        </w:rPr>
        <w:t>การรับส่งต่อผู้ป่วย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โควิดจิตเวช</w:t>
      </w:r>
    </w:p>
    <w:p w14:paraId="2C7B6605" w14:textId="686FEB52" w:rsidR="00E965AF" w:rsidRDefault="00E965AF" w:rsidP="0049234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สถาบัน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กัล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ยาณ์ราชน</w:t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 xml:space="preserve">ครินทร์ ซ้อมแผนการส่งต่อผู้ป่วยกรณีตรวจพบว่าติดเชื้อโควิด-19 </w:t>
      </w:r>
    </w:p>
    <w:p w14:paraId="142BD326" w14:textId="281BA6F3" w:rsidR="00E965AF" w:rsidRDefault="00E965AF" w:rsidP="00347DA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7E07D23" w14:textId="77777777" w:rsidR="00927FA8" w:rsidRDefault="00927FA8" w:rsidP="00347DA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880BF2C" w14:textId="2E23BFA2" w:rsidR="00347DA9" w:rsidRDefault="00347DA9" w:rsidP="00347DA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5712A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20-21</w:t>
      </w:r>
      <w:r w:rsidRPr="0045712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กรกฎาคม</w:t>
      </w:r>
      <w:r w:rsidRPr="0045712A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256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</w:p>
    <w:p w14:paraId="78BE2ECA" w14:textId="2FE537DA" w:rsidR="00347DA9" w:rsidRDefault="00347DA9" w:rsidP="00347DA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สถาบัน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กัล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ยาณ์ราชนครินทร์ ประชุมร่วมกับกองบริหารระบบบริการสุขภาพจิต กรมสุขภาพจิตและโรงพยาบาลในสังกัดกรมสุขภาพจิต เพื่ออภิปรายแนวทางการรับส่งต่อ (</w:t>
      </w:r>
      <w:r>
        <w:rPr>
          <w:rFonts w:ascii="TH SarabunPSK" w:hAnsi="TH SarabunPSK" w:cs="TH SarabunPSK"/>
          <w:sz w:val="32"/>
          <w:szCs w:val="32"/>
        </w:rPr>
        <w:t>Refer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7C656C">
        <w:rPr>
          <w:rFonts w:ascii="TH SarabunPSK" w:hAnsi="TH SarabunPSK" w:cs="TH SarabunPSK" w:hint="cs"/>
          <w:sz w:val="32"/>
          <w:szCs w:val="32"/>
          <w:cs/>
        </w:rPr>
        <w:t xml:space="preserve"> ผู้ป่วยจิตเวชฉุกเฉิน (</w:t>
      </w:r>
      <w:r w:rsidR="007C656C">
        <w:rPr>
          <w:rFonts w:ascii="TH SarabunPSK" w:hAnsi="TH SarabunPSK" w:cs="TH SarabunPSK"/>
          <w:sz w:val="32"/>
          <w:szCs w:val="32"/>
        </w:rPr>
        <w:t>Acute care</w:t>
      </w:r>
      <w:r w:rsidR="007C656C">
        <w:rPr>
          <w:rFonts w:ascii="TH SarabunPSK" w:hAnsi="TH SarabunPSK" w:cs="TH SarabunPSK" w:hint="cs"/>
          <w:sz w:val="32"/>
          <w:szCs w:val="32"/>
          <w:cs/>
        </w:rPr>
        <w:t>)</w:t>
      </w:r>
      <w:r w:rsidR="007C656C">
        <w:rPr>
          <w:rFonts w:ascii="TH SarabunPSK" w:hAnsi="TH SarabunPSK" w:cs="TH SarabunPSK"/>
          <w:sz w:val="32"/>
          <w:szCs w:val="32"/>
        </w:rPr>
        <w:t xml:space="preserve"> </w:t>
      </w:r>
      <w:r w:rsidR="007C656C">
        <w:rPr>
          <w:rFonts w:ascii="TH SarabunPSK" w:hAnsi="TH SarabunPSK" w:cs="TH SarabunPSK" w:hint="cs"/>
          <w:sz w:val="32"/>
          <w:szCs w:val="32"/>
          <w:cs/>
        </w:rPr>
        <w:t>ในสถานการณ์</w:t>
      </w:r>
      <w:r w:rsidR="0000662A">
        <w:rPr>
          <w:rFonts w:ascii="TH SarabunPSK" w:hAnsi="TH SarabunPSK" w:cs="TH SarabunPSK" w:hint="cs"/>
          <w:sz w:val="32"/>
          <w:szCs w:val="32"/>
          <w:cs/>
        </w:rPr>
        <w:t>แพร่ระบาดของโรคโควิด-19</w:t>
      </w:r>
    </w:p>
    <w:p w14:paraId="75B96607" w14:textId="648C053D" w:rsidR="00347DA9" w:rsidRDefault="00347DA9" w:rsidP="00347DA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AB1E82C" w14:textId="77777777" w:rsidR="00347DA9" w:rsidRPr="0085004B" w:rsidRDefault="00347DA9" w:rsidP="00347DA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333616F" w14:textId="369540B1" w:rsidR="0085004B" w:rsidRDefault="0085004B" w:rsidP="0085004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5712A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45712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พฤศจิกายน</w:t>
      </w:r>
      <w:r w:rsidRPr="0045712A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256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</w:p>
    <w:p w14:paraId="75AB4D23" w14:textId="7BD86DFB" w:rsidR="00B20D5C" w:rsidRDefault="0085004B" w:rsidP="00154ADE">
      <w:pPr>
        <w:spacing w:after="0"/>
        <w:rPr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กลุ่มภารกิจจิตเวชทั่วไปประชุมร่วมกับกลุ่มภารกิจการพยาบาล (ศูนย์ </w:t>
      </w:r>
      <w:r>
        <w:rPr>
          <w:rFonts w:ascii="TH SarabunPSK" w:hAnsi="TH SarabunPSK" w:cs="TH SarabunPSK"/>
          <w:sz w:val="32"/>
          <w:szCs w:val="32"/>
        </w:rPr>
        <w:t xml:space="preserve">Refer </w:t>
      </w:r>
      <w:r>
        <w:rPr>
          <w:rFonts w:ascii="TH SarabunPSK" w:hAnsi="TH SarabunPSK" w:cs="TH SarabunPSK" w:hint="cs"/>
          <w:sz w:val="32"/>
          <w:szCs w:val="32"/>
          <w:cs/>
        </w:rPr>
        <w:t>และงานพยาบาลผู้ป่วยใน)</w:t>
      </w:r>
      <w:r w:rsidR="00E46FE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D5E79">
        <w:rPr>
          <w:rFonts w:ascii="TH SarabunPSK" w:hAnsi="TH SarabunPSK" w:cs="TH SarabunPSK" w:hint="cs"/>
          <w:sz w:val="32"/>
          <w:szCs w:val="32"/>
          <w:cs/>
        </w:rPr>
        <w:t>เรื่องโรคทางกายและปัญหาทางคลินิกที่พบใน</w:t>
      </w:r>
      <w:proofErr w:type="spellStart"/>
      <w:r w:rsidR="00BD5E79">
        <w:rPr>
          <w:rFonts w:ascii="TH SarabunPSK" w:hAnsi="TH SarabunPSK" w:cs="TH SarabunPSK" w:hint="cs"/>
          <w:sz w:val="32"/>
          <w:szCs w:val="32"/>
          <w:cs/>
        </w:rPr>
        <w:t>เค</w:t>
      </w:r>
      <w:proofErr w:type="spellEnd"/>
      <w:r w:rsidR="00BD5E79">
        <w:rPr>
          <w:rFonts w:ascii="TH SarabunPSK" w:hAnsi="TH SarabunPSK" w:cs="TH SarabunPSK" w:hint="cs"/>
          <w:sz w:val="32"/>
          <w:szCs w:val="32"/>
          <w:cs/>
        </w:rPr>
        <w:t>สผู้ป่วยที่ส่งต่อ (</w:t>
      </w:r>
      <w:r w:rsidR="00BD5E79">
        <w:rPr>
          <w:rFonts w:ascii="TH SarabunPSK" w:hAnsi="TH SarabunPSK" w:cs="TH SarabunPSK"/>
          <w:sz w:val="32"/>
          <w:szCs w:val="32"/>
        </w:rPr>
        <w:t>Refer out</w:t>
      </w:r>
      <w:r w:rsidR="00BD5E79">
        <w:rPr>
          <w:rFonts w:ascii="TH SarabunPSK" w:hAnsi="TH SarabunPSK" w:cs="TH SarabunPSK" w:hint="cs"/>
          <w:sz w:val="32"/>
          <w:szCs w:val="32"/>
          <w:cs/>
        </w:rPr>
        <w:t xml:space="preserve">) ในระบบบริการรับส่งต่อผู้ป่วย </w:t>
      </w:r>
      <w:r w:rsidR="00E46FED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BD5E79">
        <w:rPr>
          <w:rFonts w:ascii="TH SarabunPSK" w:hAnsi="TH SarabunPSK" w:cs="TH SarabunPSK" w:hint="cs"/>
          <w:sz w:val="32"/>
          <w:szCs w:val="32"/>
          <w:cs/>
        </w:rPr>
        <w:t xml:space="preserve">วางแผนการพัฒนาการดูแลผู้ป่วย </w:t>
      </w:r>
      <w:r w:rsidR="00BD5E79">
        <w:rPr>
          <w:rFonts w:ascii="TH SarabunPSK" w:hAnsi="TH SarabunPSK" w:cs="TH SarabunPSK"/>
          <w:sz w:val="32"/>
          <w:szCs w:val="32"/>
        </w:rPr>
        <w:t>Refer out</w:t>
      </w:r>
      <w:r w:rsidR="00BD5E79">
        <w:rPr>
          <w:rFonts w:ascii="TH SarabunPSK" w:hAnsi="TH SarabunPSK" w:cs="TH SarabunPSK" w:hint="cs"/>
          <w:sz w:val="32"/>
          <w:szCs w:val="32"/>
          <w:cs/>
        </w:rPr>
        <w:t xml:space="preserve"> ให้ปลอดภัย </w:t>
      </w:r>
    </w:p>
    <w:sectPr w:rsidR="00B20D5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D5C"/>
    <w:rsid w:val="0000662A"/>
    <w:rsid w:val="001262B5"/>
    <w:rsid w:val="00154ADE"/>
    <w:rsid w:val="00171DC0"/>
    <w:rsid w:val="00347DA9"/>
    <w:rsid w:val="0045712A"/>
    <w:rsid w:val="00492348"/>
    <w:rsid w:val="007C656C"/>
    <w:rsid w:val="007E008A"/>
    <w:rsid w:val="0085004B"/>
    <w:rsid w:val="008A04B1"/>
    <w:rsid w:val="00927FA8"/>
    <w:rsid w:val="00B20D5C"/>
    <w:rsid w:val="00BD5E79"/>
    <w:rsid w:val="00C93AE2"/>
    <w:rsid w:val="00CA7076"/>
    <w:rsid w:val="00E46FED"/>
    <w:rsid w:val="00E9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A187F"/>
  <w15:chartTrackingRefBased/>
  <w15:docId w15:val="{A8F64A00-A81F-4DC1-9551-F80C49E54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Panyapat Jungkonthong</dc:creator>
  <cp:keywords/>
  <dc:description/>
  <cp:lastModifiedBy>plan</cp:lastModifiedBy>
  <cp:revision>14</cp:revision>
  <dcterms:created xsi:type="dcterms:W3CDTF">2022-04-19T09:22:00Z</dcterms:created>
  <dcterms:modified xsi:type="dcterms:W3CDTF">2022-04-20T02:19:00Z</dcterms:modified>
</cp:coreProperties>
</file>